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52AB" w14:textId="77777777" w:rsidR="006C61DC" w:rsidRPr="00E1559B" w:rsidRDefault="006C61DC" w:rsidP="004A390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Cs/>
          <w:color w:val="000000"/>
        </w:rPr>
      </w:pPr>
    </w:p>
    <w:p w14:paraId="2DCD52AC" w14:textId="77777777" w:rsidR="006C61DC" w:rsidRDefault="006C61DC" w:rsidP="0096079B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14:paraId="2DCD52AD" w14:textId="77777777" w:rsidR="006C61DC" w:rsidRPr="0096079B" w:rsidRDefault="00596902" w:rsidP="00DC023C">
      <w:pPr>
        <w:ind w:left="0" w:hanging="2"/>
      </w:pPr>
      <w:r w:rsidRPr="0096079B">
        <w:t>Tallinna Nõmme Põhikooli</w:t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  <w:t>PROJEKT</w:t>
      </w:r>
    </w:p>
    <w:p w14:paraId="2DCD52AE" w14:textId="77777777" w:rsidR="006C61DC" w:rsidRPr="0096079B" w:rsidRDefault="00596902" w:rsidP="00DC023C">
      <w:pPr>
        <w:ind w:left="0" w:hanging="2"/>
      </w:pPr>
      <w:r w:rsidRPr="0096079B">
        <w:t>ÕPPENÕUKOGU nr 5</w:t>
      </w:r>
    </w:p>
    <w:p w14:paraId="2DCD52AF" w14:textId="77777777" w:rsidR="006C61DC" w:rsidRPr="0096079B" w:rsidRDefault="006C61DC" w:rsidP="00DC023C">
      <w:pPr>
        <w:ind w:left="0" w:hanging="2"/>
      </w:pPr>
    </w:p>
    <w:p w14:paraId="2DCD52B0" w14:textId="149841CE" w:rsidR="006C61DC" w:rsidRPr="0096079B" w:rsidRDefault="00596902" w:rsidP="00DC023C">
      <w:pPr>
        <w:ind w:left="0" w:hanging="2"/>
      </w:pPr>
      <w:r w:rsidRPr="0096079B">
        <w:t>Toimumise aeg: 29.august, 202</w:t>
      </w:r>
      <w:r w:rsidR="00123E08" w:rsidRPr="0096079B">
        <w:t>4</w:t>
      </w:r>
      <w:r w:rsidRPr="0096079B">
        <w:t>, kell 12.00;</w:t>
      </w:r>
    </w:p>
    <w:p w14:paraId="2DCD52B1" w14:textId="77777777" w:rsidR="006C61DC" w:rsidRPr="0096079B" w:rsidRDefault="00596902" w:rsidP="00DC023C">
      <w:pPr>
        <w:ind w:left="0" w:hanging="2"/>
      </w:pPr>
      <w:r w:rsidRPr="0096079B">
        <w:t>Toimumise koht: Nõmme Põhikool, KUNSTIKLASS</w:t>
      </w:r>
    </w:p>
    <w:p w14:paraId="2DCD52B2" w14:textId="77777777" w:rsidR="006C61DC" w:rsidRPr="0096079B" w:rsidRDefault="00596902" w:rsidP="00DC023C">
      <w:pPr>
        <w:ind w:left="0" w:hanging="2"/>
      </w:pPr>
      <w:r w:rsidRPr="0096079B">
        <w:t>Juhataja: Ardi Paul</w:t>
      </w:r>
    </w:p>
    <w:p w14:paraId="2DCD52B3" w14:textId="77777777" w:rsidR="006C61DC" w:rsidRPr="0096079B" w:rsidRDefault="00596902" w:rsidP="00DC023C">
      <w:pPr>
        <w:ind w:left="0" w:hanging="2"/>
      </w:pPr>
      <w:r w:rsidRPr="0096079B">
        <w:t>Protokollija: Epp Aasa</w:t>
      </w:r>
    </w:p>
    <w:p w14:paraId="2DCD52B4" w14:textId="77777777" w:rsidR="006C61DC" w:rsidRPr="0096079B" w:rsidRDefault="00596902" w:rsidP="00DC023C">
      <w:pPr>
        <w:ind w:left="0" w:hanging="2"/>
      </w:pPr>
      <w:r w:rsidRPr="0096079B">
        <w:t>Osalejad: vt. lisa</w:t>
      </w:r>
    </w:p>
    <w:p w14:paraId="2DCD52B5" w14:textId="77777777" w:rsidR="006C61DC" w:rsidRPr="0096079B" w:rsidRDefault="006C61DC" w:rsidP="00E1559B">
      <w:pPr>
        <w:ind w:leftChars="0" w:left="-2" w:firstLineChars="0" w:firstLine="0"/>
      </w:pPr>
    </w:p>
    <w:p w14:paraId="2DCD52B6" w14:textId="77777777" w:rsidR="006C61DC" w:rsidRPr="0096079B" w:rsidRDefault="00596902" w:rsidP="00DC023C">
      <w:pPr>
        <w:ind w:left="0" w:hanging="2"/>
      </w:pPr>
      <w:r w:rsidRPr="0096079B">
        <w:t>Päevakord:</w:t>
      </w:r>
    </w:p>
    <w:p w14:paraId="401F7AD1" w14:textId="14E6812A" w:rsidR="00AF3110" w:rsidRPr="0096079B" w:rsidRDefault="00C04AF5" w:rsidP="00180627">
      <w:pPr>
        <w:pStyle w:val="Loendilik"/>
        <w:numPr>
          <w:ilvl w:val="0"/>
          <w:numId w:val="4"/>
        </w:numPr>
        <w:ind w:leftChars="0" w:firstLineChars="0"/>
      </w:pPr>
      <w:r w:rsidRPr="0096079B">
        <w:rPr>
          <w:bCs/>
        </w:rPr>
        <w:t>Direktori tervitus ja sõnavõtt</w:t>
      </w:r>
    </w:p>
    <w:p w14:paraId="2DCD52C3" w14:textId="42681E35" w:rsidR="006C61DC" w:rsidRPr="0096079B" w:rsidRDefault="00596902" w:rsidP="00180627">
      <w:pPr>
        <w:pStyle w:val="Loendilik"/>
        <w:numPr>
          <w:ilvl w:val="0"/>
          <w:numId w:val="4"/>
        </w:numPr>
        <w:ind w:leftChars="0" w:firstLineChars="0"/>
      </w:pPr>
      <w:r w:rsidRPr="0096079B">
        <w:t>Täiendav</w:t>
      </w:r>
      <w:r w:rsidR="00D55232" w:rsidRPr="0096079B">
        <w:t xml:space="preserve">ate </w:t>
      </w:r>
      <w:r w:rsidRPr="0096079B">
        <w:t>õppetöö</w:t>
      </w:r>
      <w:r w:rsidR="00D55232" w:rsidRPr="0096079B">
        <w:t>de sooritamine</w:t>
      </w:r>
    </w:p>
    <w:p w14:paraId="07A46F81" w14:textId="77777777" w:rsidR="004D6BED" w:rsidRPr="0096079B" w:rsidRDefault="004D6BED" w:rsidP="00180627">
      <w:pPr>
        <w:pStyle w:val="Loendilik"/>
        <w:numPr>
          <w:ilvl w:val="0"/>
          <w:numId w:val="4"/>
        </w:numPr>
        <w:ind w:leftChars="0" w:firstLineChars="0"/>
      </w:pPr>
      <w:r w:rsidRPr="0096079B">
        <w:t xml:space="preserve">Kooli 2024-2025 </w:t>
      </w:r>
      <w:proofErr w:type="spellStart"/>
      <w:r w:rsidRPr="0096079B">
        <w:t>üldtööplaani</w:t>
      </w:r>
      <w:proofErr w:type="spellEnd"/>
      <w:r w:rsidRPr="0096079B">
        <w:t xml:space="preserve"> kinnitamine.</w:t>
      </w:r>
    </w:p>
    <w:p w14:paraId="4A565412" w14:textId="77777777" w:rsidR="004D6BED" w:rsidRPr="0096079B" w:rsidRDefault="004D6BED" w:rsidP="00180627">
      <w:pPr>
        <w:pStyle w:val="Loendilik"/>
        <w:numPr>
          <w:ilvl w:val="0"/>
          <w:numId w:val="4"/>
        </w:numPr>
        <w:ind w:leftChars="0" w:firstLineChars="0"/>
      </w:pPr>
      <w:r w:rsidRPr="0096079B">
        <w:t>Uue koolimaja ehitusega seonduv info</w:t>
      </w:r>
    </w:p>
    <w:p w14:paraId="53F5A0A9" w14:textId="4D337AB2" w:rsidR="004D6BED" w:rsidRPr="0096079B" w:rsidRDefault="00612900" w:rsidP="00180627">
      <w:pPr>
        <w:pStyle w:val="Loendilik"/>
        <w:numPr>
          <w:ilvl w:val="0"/>
          <w:numId w:val="4"/>
        </w:numPr>
        <w:ind w:leftChars="0" w:firstLineChars="0"/>
      </w:pPr>
      <w:r w:rsidRPr="0096079B">
        <w:t>Õpetajate esindaja valmine hoolekogusse 2024/25 õa</w:t>
      </w:r>
    </w:p>
    <w:p w14:paraId="78BD56F9" w14:textId="42C5A8C7" w:rsidR="00612900" w:rsidRPr="0096079B" w:rsidRDefault="00DC023C" w:rsidP="00180627">
      <w:pPr>
        <w:pStyle w:val="Loendilik"/>
        <w:numPr>
          <w:ilvl w:val="0"/>
          <w:numId w:val="4"/>
        </w:numPr>
        <w:ind w:leftChars="0" w:firstLineChars="0"/>
      </w:pPr>
      <w:r w:rsidRPr="0096079B">
        <w:t>Jooksvad küsimused</w:t>
      </w:r>
      <w:r w:rsidR="009C3337" w:rsidRPr="0096079B">
        <w:t xml:space="preserve"> jm info</w:t>
      </w:r>
    </w:p>
    <w:p w14:paraId="1F3CB682" w14:textId="77777777" w:rsidR="00DC023C" w:rsidRPr="0096079B" w:rsidRDefault="00DC023C" w:rsidP="00DC023C">
      <w:pPr>
        <w:ind w:left="0" w:hanging="2"/>
      </w:pPr>
    </w:p>
    <w:p w14:paraId="61677388" w14:textId="1181A05F" w:rsidR="00DC023C" w:rsidRPr="0096079B" w:rsidRDefault="00DC023C" w:rsidP="00DC023C">
      <w:pPr>
        <w:ind w:left="0" w:hanging="2"/>
      </w:pPr>
      <w:r w:rsidRPr="0096079B">
        <w:t>Sisu:</w:t>
      </w:r>
    </w:p>
    <w:p w14:paraId="43C12113" w14:textId="77777777" w:rsidR="00DC023C" w:rsidRPr="0096079B" w:rsidRDefault="00DC023C" w:rsidP="00DC023C">
      <w:pPr>
        <w:ind w:left="0" w:hanging="2"/>
      </w:pPr>
    </w:p>
    <w:p w14:paraId="2D4B668C" w14:textId="5C308CAC" w:rsidR="00DC023C" w:rsidRPr="0096079B" w:rsidRDefault="00DC023C" w:rsidP="00180627">
      <w:pPr>
        <w:pStyle w:val="Loendilik"/>
        <w:numPr>
          <w:ilvl w:val="0"/>
          <w:numId w:val="5"/>
        </w:numPr>
        <w:ind w:leftChars="0" w:firstLineChars="0"/>
      </w:pPr>
      <w:r w:rsidRPr="0096079B">
        <w:t>Direk</w:t>
      </w:r>
      <w:r w:rsidR="00A5371B" w:rsidRPr="0096079B">
        <w:t>tor tervitas kõiki uue õppeaasta puhul</w:t>
      </w:r>
      <w:r w:rsidR="00180627" w:rsidRPr="0096079B">
        <w:t xml:space="preserve"> ning soovis </w:t>
      </w:r>
      <w:r w:rsidR="00F566A4" w:rsidRPr="0096079B">
        <w:t xml:space="preserve">töötajatele rahulikku ja produktiivset tööaastat. </w:t>
      </w:r>
      <w:r w:rsidR="00741417" w:rsidRPr="0096079B">
        <w:t xml:space="preserve">Õpetajad saavad </w:t>
      </w:r>
      <w:r w:rsidR="00B034B5" w:rsidRPr="0096079B">
        <w:t xml:space="preserve">käesolevast õppeaastast </w:t>
      </w:r>
      <w:r w:rsidR="00F566A4" w:rsidRPr="0096079B">
        <w:t xml:space="preserve">pöörduda </w:t>
      </w:r>
      <w:r w:rsidR="00BF6497" w:rsidRPr="0096079B">
        <w:t>kooli psühholoogi poole, kes töötab suurema koormusega</w:t>
      </w:r>
      <w:r w:rsidR="00B034B5" w:rsidRPr="0096079B">
        <w:t xml:space="preserve"> ning nõustab ka töötajaid. </w:t>
      </w:r>
      <w:r w:rsidR="00DD6E4F" w:rsidRPr="0096079B">
        <w:t xml:space="preserve">Vanemad saavad pöörduda </w:t>
      </w:r>
      <w:r w:rsidR="00F027F7" w:rsidRPr="0096079B">
        <w:t xml:space="preserve">kõigepealt aineõpetaja poole, siis klassijuhataja, </w:t>
      </w:r>
      <w:r w:rsidR="00E07AE2" w:rsidRPr="0096079B">
        <w:t xml:space="preserve">siis psühholoogi/sotsiaalpedagoogi/õppejuhi poole ning direktori poole. </w:t>
      </w:r>
      <w:r w:rsidR="001C28C3" w:rsidRPr="0096079B">
        <w:t>Kooli -ning töörahu ning asjalik töökas õhkkond soosib nii õ</w:t>
      </w:r>
      <w:r w:rsidR="00271FAD" w:rsidRPr="0096079B">
        <w:t xml:space="preserve">petajate, vanemate kui õpilaste koostööd. </w:t>
      </w:r>
    </w:p>
    <w:p w14:paraId="3536EEB9" w14:textId="25072761" w:rsidR="00DC023C" w:rsidRPr="0096079B" w:rsidRDefault="002B071B" w:rsidP="000F5D45">
      <w:pPr>
        <w:pStyle w:val="Loendilik"/>
        <w:ind w:leftChars="0" w:left="358" w:firstLineChars="0" w:firstLine="0"/>
      </w:pPr>
      <w:r w:rsidRPr="0096079B">
        <w:t xml:space="preserve">Lisaks viiakse koolipsühholoogi poolt läbi </w:t>
      </w:r>
      <w:r w:rsidR="000F5D45" w:rsidRPr="0096079B">
        <w:t>pidev õpetajate rahulolu uuring.</w:t>
      </w:r>
    </w:p>
    <w:p w14:paraId="63614677" w14:textId="77777777" w:rsidR="00DC023C" w:rsidRPr="0096079B" w:rsidRDefault="00DC023C" w:rsidP="00DC023C">
      <w:pPr>
        <w:ind w:left="0" w:hanging="2"/>
      </w:pPr>
    </w:p>
    <w:p w14:paraId="17A9F148" w14:textId="695DD8DF" w:rsidR="00DC023C" w:rsidRPr="0096079B" w:rsidRDefault="000F5D45" w:rsidP="003B5E20">
      <w:pPr>
        <w:pStyle w:val="Loendilik"/>
        <w:numPr>
          <w:ilvl w:val="0"/>
          <w:numId w:val="5"/>
        </w:numPr>
        <w:ind w:leftChars="0" w:firstLineChars="0"/>
      </w:pPr>
      <w:r w:rsidRPr="0096079B">
        <w:t>Täiendavate õppetööde sooritamine:</w:t>
      </w:r>
    </w:p>
    <w:p w14:paraId="6E4D1324" w14:textId="169EFEE8" w:rsidR="00123E08" w:rsidRPr="0096079B" w:rsidRDefault="006C7DDC" w:rsidP="00DC023C">
      <w:pPr>
        <w:ind w:left="0" w:hanging="2"/>
      </w:pPr>
      <w:r>
        <w:t>…</w:t>
      </w:r>
    </w:p>
    <w:p w14:paraId="2DCD52C4" w14:textId="22E47FE1" w:rsidR="006C61DC" w:rsidRPr="0096079B" w:rsidRDefault="00DE65E8" w:rsidP="00DC023C">
      <w:pPr>
        <w:ind w:left="0" w:hanging="2"/>
      </w:pPr>
      <w:r w:rsidRPr="0096079B">
        <w:t>Õ</w:t>
      </w:r>
      <w:r w:rsidR="00596902" w:rsidRPr="0096079B">
        <w:t>pilas</w:t>
      </w:r>
      <w:r w:rsidRPr="0096079B">
        <w:t>te</w:t>
      </w:r>
      <w:r w:rsidR="00596902" w:rsidRPr="0096079B">
        <w:t xml:space="preserve"> täiendava õppetöö </w:t>
      </w:r>
      <w:r w:rsidRPr="0096079B">
        <w:t xml:space="preserve">sooritamise järel lukustada </w:t>
      </w:r>
      <w:r w:rsidR="00596902" w:rsidRPr="0096079B">
        <w:t xml:space="preserve">kindlasti e-koolis päevikud. </w:t>
      </w:r>
    </w:p>
    <w:p w14:paraId="5A8700EE" w14:textId="08E6C9F6" w:rsidR="003D1ED4" w:rsidRPr="0096079B" w:rsidRDefault="00DE65E8" w:rsidP="00DC023C">
      <w:pPr>
        <w:ind w:left="0" w:hanging="2"/>
      </w:pPr>
      <w:r w:rsidRPr="0096079B">
        <w:t>T</w:t>
      </w:r>
      <w:r w:rsidR="00596902" w:rsidRPr="0096079B">
        <w:t xml:space="preserve">unnistusele </w:t>
      </w:r>
      <w:r w:rsidRPr="0096079B">
        <w:t xml:space="preserve">märgitakse </w:t>
      </w:r>
      <w:r w:rsidR="00596902" w:rsidRPr="0096079B">
        <w:t xml:space="preserve">ÕN nr 5 ja otsus nr 1 </w:t>
      </w:r>
      <w:r w:rsidRPr="0096079B">
        <w:t>(</w:t>
      </w:r>
      <w:r w:rsidR="00596902" w:rsidRPr="0096079B">
        <w:t>sooritas täiendava õppetöö, mis ainest ja lõpetas klassi</w:t>
      </w:r>
      <w:r w:rsidR="003D1ED4" w:rsidRPr="0096079B">
        <w:t xml:space="preserve">, </w:t>
      </w:r>
    </w:p>
    <w:p w14:paraId="2DCD52C5" w14:textId="213833B0" w:rsidR="006C61DC" w:rsidRPr="0096079B" w:rsidRDefault="00B94584" w:rsidP="00DC023C">
      <w:pPr>
        <w:ind w:left="0" w:hanging="2"/>
      </w:pPr>
      <w:r w:rsidRPr="0096079B">
        <w:t xml:space="preserve"> </w:t>
      </w:r>
      <w:r w:rsidR="00DE65E8" w:rsidRPr="0096079B">
        <w:t xml:space="preserve">kuupäevaga </w:t>
      </w:r>
      <w:r w:rsidRPr="0096079B">
        <w:t>29.08.202</w:t>
      </w:r>
      <w:r w:rsidR="00EE10AB" w:rsidRPr="0096079B">
        <w:t>4</w:t>
      </w:r>
      <w:r w:rsidR="00DE65E8" w:rsidRPr="0096079B">
        <w:t>)</w:t>
      </w:r>
      <w:r w:rsidRPr="0096079B">
        <w:t>.</w:t>
      </w:r>
    </w:p>
    <w:p w14:paraId="689EBF3C" w14:textId="6B07F10A" w:rsidR="00A1170E" w:rsidRPr="0096079B" w:rsidRDefault="00DE65E8" w:rsidP="00DC023C">
      <w:pPr>
        <w:ind w:left="0" w:hanging="2"/>
      </w:pPr>
      <w:r w:rsidRPr="0096079B">
        <w:t>T</w:t>
      </w:r>
      <w:r w:rsidR="00A1170E" w:rsidRPr="0096079B">
        <w:t xml:space="preserve">unnistusele </w:t>
      </w:r>
      <w:r w:rsidRPr="0096079B">
        <w:t xml:space="preserve">märgitakse </w:t>
      </w:r>
      <w:r w:rsidR="00A1170E" w:rsidRPr="0096079B">
        <w:t xml:space="preserve">ÕN nr 5 ja otsus nr 2 </w:t>
      </w:r>
      <w:r w:rsidRPr="0096079B">
        <w:t>(</w:t>
      </w:r>
      <w:r w:rsidR="00161923" w:rsidRPr="0096079B">
        <w:t xml:space="preserve">ei sooritanud täiendavat õppetööd </w:t>
      </w:r>
      <w:r w:rsidRPr="0096079B">
        <w:t>,</w:t>
      </w:r>
      <w:r w:rsidR="00161923" w:rsidRPr="0096079B">
        <w:t xml:space="preserve">viiakse </w:t>
      </w:r>
      <w:r w:rsidR="001D1AB7" w:rsidRPr="0096079B">
        <w:t xml:space="preserve">üle </w:t>
      </w:r>
      <w:r w:rsidRPr="0096079B">
        <w:t xml:space="preserve">… </w:t>
      </w:r>
      <w:r w:rsidR="001D1AB7" w:rsidRPr="0096079B">
        <w:t>klassi</w:t>
      </w:r>
      <w:r w:rsidR="00A1170E" w:rsidRPr="0096079B">
        <w:t xml:space="preserve"> </w:t>
      </w:r>
      <w:r w:rsidRPr="0096079B">
        <w:t xml:space="preserve">kuupäevaga </w:t>
      </w:r>
      <w:r w:rsidR="00A1170E" w:rsidRPr="0096079B">
        <w:t>29.08.2024</w:t>
      </w:r>
      <w:r w:rsidRPr="0096079B">
        <w:t>)</w:t>
      </w:r>
      <w:r w:rsidR="00A1170E" w:rsidRPr="0096079B">
        <w:t>.</w:t>
      </w:r>
    </w:p>
    <w:p w14:paraId="70257637" w14:textId="335E343F" w:rsidR="0032083D" w:rsidRPr="0096079B" w:rsidRDefault="00DE65E8" w:rsidP="00DC023C">
      <w:pPr>
        <w:ind w:left="0" w:hanging="2"/>
      </w:pPr>
      <w:r w:rsidRPr="0096079B">
        <w:t xml:space="preserve">Tunnistusele märgitakse </w:t>
      </w:r>
      <w:r w:rsidR="0032083D" w:rsidRPr="0096079B">
        <w:t xml:space="preserve">ÕN nr 5 ja otsus nr 3 </w:t>
      </w:r>
      <w:r w:rsidRPr="0096079B">
        <w:t>(</w:t>
      </w:r>
      <w:r w:rsidR="0032083D" w:rsidRPr="0096079B">
        <w:t>jääb klassikursust kordama</w:t>
      </w:r>
      <w:r w:rsidRPr="0096079B">
        <w:t>, kuupäevaga 29.08.2024).</w:t>
      </w:r>
    </w:p>
    <w:p w14:paraId="50444204" w14:textId="77777777" w:rsidR="005A6E41" w:rsidRPr="0096079B" w:rsidRDefault="005A6E41" w:rsidP="00DC023C">
      <w:pPr>
        <w:ind w:left="0" w:hanging="2"/>
      </w:pPr>
    </w:p>
    <w:p w14:paraId="190AC924" w14:textId="509A1E7B" w:rsidR="005A6E41" w:rsidRPr="0096079B" w:rsidRDefault="003B5E20" w:rsidP="003B5E20">
      <w:pPr>
        <w:pStyle w:val="Loendilik"/>
        <w:numPr>
          <w:ilvl w:val="0"/>
          <w:numId w:val="5"/>
        </w:numPr>
        <w:ind w:leftChars="0" w:firstLineChars="0"/>
      </w:pPr>
      <w:r w:rsidRPr="0096079B">
        <w:t xml:space="preserve">Direktor tutvustas kooli 2024/2025 õppeaasta </w:t>
      </w:r>
      <w:proofErr w:type="spellStart"/>
      <w:r w:rsidRPr="0096079B">
        <w:t>üldtööplaani</w:t>
      </w:r>
      <w:proofErr w:type="spellEnd"/>
      <w:r w:rsidR="00AD2904" w:rsidRPr="0096079B">
        <w:t>, mis kinnitati õppenõukogu otsusega</w:t>
      </w:r>
      <w:r w:rsidR="00DB2D9B" w:rsidRPr="0096079B">
        <w:t xml:space="preserve"> ühehäälselt</w:t>
      </w:r>
      <w:r w:rsidR="00AD2904" w:rsidRPr="0096079B">
        <w:t>.</w:t>
      </w:r>
    </w:p>
    <w:p w14:paraId="61895697" w14:textId="77777777" w:rsidR="00AD2904" w:rsidRPr="0096079B" w:rsidRDefault="00AD2904" w:rsidP="00F74071">
      <w:pPr>
        <w:ind w:leftChars="0" w:left="-2" w:firstLineChars="0" w:firstLine="0"/>
      </w:pPr>
    </w:p>
    <w:p w14:paraId="0292DD22" w14:textId="2BA0638D" w:rsidR="00F74071" w:rsidRPr="0096079B" w:rsidRDefault="00F74071" w:rsidP="00F74071">
      <w:pPr>
        <w:pStyle w:val="Loendilik"/>
        <w:numPr>
          <w:ilvl w:val="0"/>
          <w:numId w:val="5"/>
        </w:numPr>
        <w:ind w:leftChars="0" w:firstLineChars="0"/>
      </w:pPr>
      <w:r w:rsidRPr="0096079B">
        <w:t>Direktor tutvustas uue koolimaja ideekonkursi viit väljavalitud tööd. Komisjon koguneb uuesti 03.09, siis selgitatakse välja ideekonkursi võitja.</w:t>
      </w:r>
    </w:p>
    <w:p w14:paraId="17F617BD" w14:textId="77777777" w:rsidR="00F74071" w:rsidRPr="0096079B" w:rsidRDefault="00F74071" w:rsidP="00F74071">
      <w:pPr>
        <w:pStyle w:val="Loendilik"/>
        <w:ind w:left="0" w:hanging="2"/>
      </w:pPr>
    </w:p>
    <w:p w14:paraId="4486C6E0" w14:textId="25A62ED1" w:rsidR="007E2DA0" w:rsidRPr="0096079B" w:rsidRDefault="007E2DA0" w:rsidP="007E2DA0">
      <w:pPr>
        <w:pStyle w:val="Loendilik"/>
        <w:numPr>
          <w:ilvl w:val="0"/>
          <w:numId w:val="5"/>
        </w:numPr>
        <w:ind w:leftChars="0" w:firstLineChars="0"/>
      </w:pPr>
      <w:r w:rsidRPr="0096079B">
        <w:t>Õpetajate esindaja valimine hoolekogusse</w:t>
      </w:r>
      <w:r w:rsidR="008841E3" w:rsidRPr="0096079B">
        <w:t xml:space="preserve">. Kandidaadiks esitati praegune õpetajate esindaja </w:t>
      </w:r>
      <w:r w:rsidRPr="0096079B">
        <w:t xml:space="preserve"> Kaie Metsallik</w:t>
      </w:r>
      <w:r w:rsidR="008841E3" w:rsidRPr="0096079B">
        <w:t xml:space="preserve">. </w:t>
      </w:r>
      <w:r w:rsidR="00473E0D" w:rsidRPr="0096079B">
        <w:t xml:space="preserve">Õppenõukogu kinnitas Kaie </w:t>
      </w:r>
      <w:proofErr w:type="spellStart"/>
      <w:r w:rsidR="00473E0D" w:rsidRPr="0096079B">
        <w:t>Metsalliku</w:t>
      </w:r>
      <w:proofErr w:type="spellEnd"/>
      <w:r w:rsidR="00473E0D" w:rsidRPr="0096079B">
        <w:t xml:space="preserve"> õpetajate esiindajaks kooli hoolekogusse.</w:t>
      </w:r>
    </w:p>
    <w:p w14:paraId="4D36CE91" w14:textId="77777777" w:rsidR="003F433D" w:rsidRPr="0096079B" w:rsidRDefault="003F433D" w:rsidP="003F433D">
      <w:pPr>
        <w:pStyle w:val="Loendilik"/>
        <w:ind w:left="0" w:hanging="2"/>
      </w:pPr>
    </w:p>
    <w:p w14:paraId="04F3CC6D" w14:textId="5BE9E660" w:rsidR="00F74071" w:rsidRPr="0096079B" w:rsidRDefault="00473E0D" w:rsidP="00F74071">
      <w:pPr>
        <w:pStyle w:val="Loendilik"/>
        <w:numPr>
          <w:ilvl w:val="0"/>
          <w:numId w:val="5"/>
        </w:numPr>
        <w:ind w:leftChars="0" w:firstLineChars="0"/>
      </w:pPr>
      <w:r w:rsidRPr="0096079B">
        <w:t>Jooksvad küsimused</w:t>
      </w:r>
      <w:r w:rsidR="009C3337" w:rsidRPr="0096079B">
        <w:t xml:space="preserve"> jm info</w:t>
      </w:r>
    </w:p>
    <w:p w14:paraId="3FE17CB0" w14:textId="77777777" w:rsidR="00473E0D" w:rsidRPr="0096079B" w:rsidRDefault="00473E0D" w:rsidP="00473E0D">
      <w:pPr>
        <w:pStyle w:val="Loendilik"/>
        <w:ind w:leftChars="0" w:left="358" w:firstLineChars="0" w:firstLine="0"/>
      </w:pPr>
    </w:p>
    <w:p w14:paraId="181BD524" w14:textId="6DD4A718" w:rsidR="00503FEF" w:rsidRPr="0096079B" w:rsidRDefault="00503FEF" w:rsidP="00DC023C">
      <w:pPr>
        <w:ind w:left="0" w:hanging="2"/>
      </w:pPr>
      <w:r w:rsidRPr="0096079B">
        <w:t>Hoolekogu koosolek toimus 28.08.2024, protokoll valmimisel</w:t>
      </w:r>
      <w:r w:rsidR="00C25248" w:rsidRPr="0096079B">
        <w:t>.</w:t>
      </w:r>
    </w:p>
    <w:p w14:paraId="45AB9AB3" w14:textId="77777777" w:rsidR="00C25248" w:rsidRPr="0096079B" w:rsidRDefault="00C25248" w:rsidP="00C25248">
      <w:pPr>
        <w:ind w:left="0" w:hanging="2"/>
      </w:pPr>
      <w:r w:rsidRPr="0096079B">
        <w:t>Lastevanemate üldkoosolek toimub 02.10.24</w:t>
      </w:r>
    </w:p>
    <w:p w14:paraId="7CC9EBF7" w14:textId="77777777" w:rsidR="000856B3" w:rsidRPr="0096079B" w:rsidRDefault="00596902" w:rsidP="00DC023C">
      <w:pPr>
        <w:ind w:left="0" w:hanging="2"/>
      </w:pPr>
      <w:r w:rsidRPr="0096079B">
        <w:t xml:space="preserve">Olümpiaadide ajad kalender.teaduskool.ut.ee  ja tasemetööde ajad on HARNO kodulehel ja õp toas. </w:t>
      </w:r>
    </w:p>
    <w:p w14:paraId="4A43A317" w14:textId="4D0CF61A" w:rsidR="000856B3" w:rsidRPr="0096079B" w:rsidRDefault="00C25248" w:rsidP="00DC023C">
      <w:pPr>
        <w:ind w:left="0" w:hanging="2"/>
      </w:pPr>
      <w:r w:rsidRPr="0096079B">
        <w:t>A</w:t>
      </w:r>
      <w:r w:rsidR="00596902" w:rsidRPr="0096079B">
        <w:t>ineõpetaja</w:t>
      </w:r>
      <w:r w:rsidR="00E1559B" w:rsidRPr="0096079B">
        <w:t>id</w:t>
      </w:r>
      <w:r w:rsidR="00596902" w:rsidRPr="0096079B">
        <w:t xml:space="preserve"> teavita</w:t>
      </w:r>
      <w:r w:rsidR="00E1559B" w:rsidRPr="0096079B">
        <w:t>takse</w:t>
      </w:r>
      <w:r w:rsidR="00596902" w:rsidRPr="0096079B">
        <w:t xml:space="preserve"> õpilaste olümpiaadil osalemisest e-kooli kaudu vähemalt 3 päeva enne olümpiaadi</w:t>
      </w:r>
      <w:r w:rsidR="008A15D6" w:rsidRPr="0096079B">
        <w:t xml:space="preserve">. </w:t>
      </w:r>
    </w:p>
    <w:p w14:paraId="0DA1867C" w14:textId="39A17B21" w:rsidR="001229D5" w:rsidRPr="0096079B" w:rsidRDefault="009F0AA1" w:rsidP="00DC023C">
      <w:pPr>
        <w:ind w:left="0" w:hanging="2"/>
      </w:pPr>
      <w:r w:rsidRPr="0096079B">
        <w:t xml:space="preserve">Tasemetöid peavad sooritama </w:t>
      </w:r>
      <w:r w:rsidR="00E1559B" w:rsidRPr="0096079B">
        <w:t xml:space="preserve">HARNO poolt määratud </w:t>
      </w:r>
      <w:r w:rsidRPr="0096079B">
        <w:t>valimis olevad õpilased</w:t>
      </w:r>
      <w:r w:rsidR="00E1559B" w:rsidRPr="0096079B">
        <w:t>. N</w:t>
      </w:r>
      <w:r w:rsidRPr="0096079B">
        <w:t xml:space="preserve">ende tööd parandatakse </w:t>
      </w:r>
      <w:r w:rsidR="000832CF" w:rsidRPr="0096079B">
        <w:t xml:space="preserve">HARNO poolt määratud </w:t>
      </w:r>
      <w:r w:rsidR="00EE6695" w:rsidRPr="0096079B">
        <w:t>parandajate</w:t>
      </w:r>
      <w:r w:rsidR="000832CF" w:rsidRPr="0096079B">
        <w:t xml:space="preserve"> poolt. </w:t>
      </w:r>
      <w:r w:rsidR="00E1559B" w:rsidRPr="0096079B">
        <w:t xml:space="preserve">Soovi korral </w:t>
      </w:r>
      <w:r w:rsidR="000832CF" w:rsidRPr="0096079B">
        <w:t xml:space="preserve">võib </w:t>
      </w:r>
      <w:r w:rsidR="00E1559B" w:rsidRPr="0096079B">
        <w:t xml:space="preserve">õpetaja </w:t>
      </w:r>
      <w:r w:rsidR="000832CF" w:rsidRPr="0096079B">
        <w:t>teha tasemetöö kogu klassile</w:t>
      </w:r>
      <w:r w:rsidR="00E1559B" w:rsidRPr="0096079B">
        <w:t>, siis</w:t>
      </w:r>
      <w:r w:rsidR="000832CF" w:rsidRPr="0096079B">
        <w:t xml:space="preserve"> </w:t>
      </w:r>
      <w:r w:rsidR="003D538C" w:rsidRPr="0096079B">
        <w:t xml:space="preserve">parandab </w:t>
      </w:r>
      <w:r w:rsidR="00437931" w:rsidRPr="0096079B">
        <w:t>valimis mitteolevate õpilaste töid õpetaja</w:t>
      </w:r>
      <w:r w:rsidR="003D538C" w:rsidRPr="0096079B">
        <w:t xml:space="preserve"> ise</w:t>
      </w:r>
      <w:r w:rsidR="00437931" w:rsidRPr="0096079B">
        <w:t xml:space="preserve">. </w:t>
      </w:r>
    </w:p>
    <w:p w14:paraId="10DD5422" w14:textId="5353572F" w:rsidR="001F2BC6" w:rsidRPr="0096079B" w:rsidRDefault="00FC7E44" w:rsidP="00DC023C">
      <w:pPr>
        <w:ind w:left="0" w:hanging="2"/>
      </w:pPr>
      <w:r w:rsidRPr="0096079B">
        <w:lastRenderedPageBreak/>
        <w:t xml:space="preserve">Käesolevast õppeaastast on koolis jagatud haridustehnoloogi ametikoht Karl </w:t>
      </w:r>
      <w:proofErr w:type="spellStart"/>
      <w:r w:rsidRPr="0096079B">
        <w:t>Kivisto</w:t>
      </w:r>
      <w:proofErr w:type="spellEnd"/>
      <w:r w:rsidRPr="0096079B">
        <w:t xml:space="preserve"> ning Mooses </w:t>
      </w:r>
      <w:proofErr w:type="spellStart"/>
      <w:r w:rsidRPr="0096079B">
        <w:t>Leinštrepi</w:t>
      </w:r>
      <w:proofErr w:type="spellEnd"/>
      <w:r w:rsidRPr="0096079B">
        <w:t xml:space="preserve"> vahel. </w:t>
      </w:r>
      <w:r w:rsidR="008A15D6" w:rsidRPr="0096079B">
        <w:t xml:space="preserve">Haridustehnoloog Karl </w:t>
      </w:r>
      <w:proofErr w:type="spellStart"/>
      <w:r w:rsidR="008A15D6" w:rsidRPr="0096079B">
        <w:t>Kivisto</w:t>
      </w:r>
      <w:proofErr w:type="spellEnd"/>
      <w:r w:rsidR="008A15D6" w:rsidRPr="0096079B">
        <w:t xml:space="preserve"> aitab </w:t>
      </w:r>
      <w:r w:rsidR="00463EFD" w:rsidRPr="0096079B">
        <w:t xml:space="preserve">õpilaste tasemetööde, küsitluste jm </w:t>
      </w:r>
      <w:r w:rsidR="003630B1" w:rsidRPr="0096079B">
        <w:t>registreerimisel</w:t>
      </w:r>
      <w:r w:rsidR="00437931" w:rsidRPr="0096079B">
        <w:t xml:space="preserve"> </w:t>
      </w:r>
      <w:r w:rsidR="00463EFD" w:rsidRPr="0096079B">
        <w:t xml:space="preserve">ning toetab </w:t>
      </w:r>
      <w:r w:rsidR="00437931" w:rsidRPr="0096079B">
        <w:t xml:space="preserve">tehnilise abiga </w:t>
      </w:r>
      <w:r w:rsidR="00463EFD" w:rsidRPr="0096079B">
        <w:t xml:space="preserve">nende </w:t>
      </w:r>
      <w:r w:rsidR="00437931" w:rsidRPr="0096079B">
        <w:t>läbiviimisel.</w:t>
      </w:r>
      <w:r w:rsidRPr="0096079B">
        <w:t xml:space="preserve"> </w:t>
      </w:r>
      <w:r w:rsidR="001F2BC6" w:rsidRPr="0096079B">
        <w:t xml:space="preserve">Outlooki meilidega ja </w:t>
      </w:r>
      <w:proofErr w:type="spellStart"/>
      <w:r w:rsidR="001F2BC6" w:rsidRPr="0096079B">
        <w:t>Teams</w:t>
      </w:r>
      <w:proofErr w:type="spellEnd"/>
      <w:r w:rsidR="001F2BC6" w:rsidRPr="0096079B">
        <w:t xml:space="preserve"> programmi kasutamisega aitab haridustehnoloog Mooses</w:t>
      </w:r>
      <w:r w:rsidR="008F23AB" w:rsidRPr="0096079B">
        <w:t xml:space="preserve"> </w:t>
      </w:r>
      <w:proofErr w:type="spellStart"/>
      <w:r w:rsidR="008F23AB" w:rsidRPr="0096079B">
        <w:t>Lein</w:t>
      </w:r>
      <w:r w:rsidR="003F6B18" w:rsidRPr="0096079B">
        <w:t>štrep</w:t>
      </w:r>
      <w:proofErr w:type="spellEnd"/>
      <w:r w:rsidR="00DA366C" w:rsidRPr="0096079B">
        <w:t>. Okt</w:t>
      </w:r>
      <w:r w:rsidR="006D0AAC" w:rsidRPr="0096079B">
        <w:t>oobri</w:t>
      </w:r>
      <w:r w:rsidR="00DA366C" w:rsidRPr="0096079B">
        <w:t xml:space="preserve"> koolivaheajal on </w:t>
      </w:r>
      <w:r w:rsidR="006D0AAC" w:rsidRPr="0096079B">
        <w:t xml:space="preserve">planeeritud </w:t>
      </w:r>
      <w:r w:rsidR="00DA366C" w:rsidRPr="0096079B">
        <w:t xml:space="preserve">koolitus seoses Teamsiga. </w:t>
      </w:r>
    </w:p>
    <w:p w14:paraId="555C56F8" w14:textId="349B0B4B" w:rsidR="001952CD" w:rsidRPr="0096079B" w:rsidRDefault="0002683E" w:rsidP="00DC023C">
      <w:pPr>
        <w:ind w:left="0" w:hanging="2"/>
      </w:pPr>
      <w:r w:rsidRPr="0096079B">
        <w:t xml:space="preserve">IX klasside lõpueksamite ajad </w:t>
      </w:r>
      <w:r w:rsidR="0000072C" w:rsidRPr="0096079B">
        <w:t xml:space="preserve">2024725 õppeaastal </w:t>
      </w:r>
      <w:r w:rsidRPr="0096079B">
        <w:t>on toodud ettepoole.</w:t>
      </w:r>
      <w:r w:rsidR="00A14CC7" w:rsidRPr="0096079B">
        <w:t xml:space="preserve"> </w:t>
      </w:r>
    </w:p>
    <w:p w14:paraId="559559B6" w14:textId="77777777" w:rsidR="001952CD" w:rsidRPr="0096079B" w:rsidRDefault="00A14CC7" w:rsidP="00DC023C">
      <w:pPr>
        <w:ind w:left="0" w:hanging="2"/>
      </w:pPr>
      <w:r w:rsidRPr="0096079B">
        <w:t>22.04 eesti keel</w:t>
      </w:r>
    </w:p>
    <w:p w14:paraId="4E0C37E2" w14:textId="4D01B54E" w:rsidR="003C6CFE" w:rsidRPr="0096079B" w:rsidRDefault="00A14CC7" w:rsidP="00DC023C">
      <w:pPr>
        <w:ind w:left="0" w:hanging="2"/>
      </w:pPr>
      <w:r w:rsidRPr="0096079B">
        <w:t>21-24.04 eesti keel teise keelena</w:t>
      </w:r>
    </w:p>
    <w:p w14:paraId="3122577B" w14:textId="374222B8" w:rsidR="00676AE5" w:rsidRPr="0096079B" w:rsidRDefault="00676AE5" w:rsidP="00DC023C">
      <w:pPr>
        <w:ind w:left="0" w:hanging="2"/>
      </w:pPr>
      <w:r w:rsidRPr="0096079B">
        <w:t>07.05 matemaatika</w:t>
      </w:r>
    </w:p>
    <w:p w14:paraId="2B224A80" w14:textId="72976528" w:rsidR="008D5C04" w:rsidRPr="0096079B" w:rsidRDefault="00676AE5" w:rsidP="00DC023C">
      <w:pPr>
        <w:ind w:left="0" w:hanging="2"/>
      </w:pPr>
      <w:r w:rsidRPr="0096079B">
        <w:t>12-1</w:t>
      </w:r>
      <w:r w:rsidR="006647E5" w:rsidRPr="0096079B">
        <w:t>4</w:t>
      </w:r>
      <w:r w:rsidRPr="0096079B">
        <w:t>.05 valikaine eksa</w:t>
      </w:r>
      <w:r w:rsidR="008D5C04" w:rsidRPr="0096079B">
        <w:t>m</w:t>
      </w:r>
    </w:p>
    <w:p w14:paraId="586F9C4B" w14:textId="0514E183" w:rsidR="006647E5" w:rsidRPr="0096079B" w:rsidRDefault="006647E5" w:rsidP="00DC023C">
      <w:pPr>
        <w:ind w:left="0" w:hanging="2"/>
      </w:pPr>
      <w:r w:rsidRPr="0096079B">
        <w:t>Eksamite tulemused 16.05</w:t>
      </w:r>
    </w:p>
    <w:p w14:paraId="2DCD52CC" w14:textId="64335BF9" w:rsidR="006C61DC" w:rsidRPr="0096079B" w:rsidRDefault="0002683E" w:rsidP="00DC023C">
      <w:pPr>
        <w:ind w:left="0" w:hanging="2"/>
      </w:pPr>
      <w:r w:rsidRPr="0096079B">
        <w:t>Eksamite kohta täpsem info HTM kodulehel</w:t>
      </w:r>
      <w:r w:rsidR="008D5C04" w:rsidRPr="0096079B">
        <w:t xml:space="preserve"> ja HARNO kodulehel</w:t>
      </w:r>
    </w:p>
    <w:p w14:paraId="56B164CB" w14:textId="45C7F6A0" w:rsidR="00AE28BD" w:rsidRPr="0096079B" w:rsidRDefault="009C3337" w:rsidP="00DC023C">
      <w:pPr>
        <w:ind w:left="0" w:hanging="2"/>
      </w:pPr>
      <w:r w:rsidRPr="0096079B">
        <w:t xml:space="preserve">Üheksandate </w:t>
      </w:r>
      <w:r w:rsidR="00311800" w:rsidRPr="0096079B">
        <w:t>klasside</w:t>
      </w:r>
      <w:r w:rsidRPr="0096079B">
        <w:t xml:space="preserve"> ekskursioonid</w:t>
      </w:r>
      <w:r w:rsidR="00311800" w:rsidRPr="0096079B">
        <w:t xml:space="preserve"> planeerida pärast</w:t>
      </w:r>
      <w:r w:rsidR="00543433" w:rsidRPr="0096079B">
        <w:t xml:space="preserve"> eksameid.</w:t>
      </w:r>
    </w:p>
    <w:p w14:paraId="2DCD52CD" w14:textId="575EF61F" w:rsidR="006C61DC" w:rsidRPr="0096079B" w:rsidRDefault="005548B4" w:rsidP="00DC023C">
      <w:pPr>
        <w:ind w:left="0" w:hanging="2"/>
      </w:pPr>
      <w:r w:rsidRPr="0096079B">
        <w:t xml:space="preserve">Valida aineühendustele </w:t>
      </w:r>
      <w:r w:rsidR="00596902" w:rsidRPr="0096079B">
        <w:t xml:space="preserve">juhtõpetajad </w:t>
      </w:r>
      <w:r w:rsidRPr="0096079B">
        <w:t xml:space="preserve">selleks </w:t>
      </w:r>
      <w:r w:rsidR="00596902" w:rsidRPr="0096079B">
        <w:t>õppeaasta</w:t>
      </w:r>
      <w:r w:rsidRPr="0096079B">
        <w:t>ks</w:t>
      </w:r>
      <w:r w:rsidR="00596902" w:rsidRPr="0096079B">
        <w:t>- emakeel, matemaatika, loodusained, võõrkeeled, sotsiaalained, liikumisõpetus, kunstiained, tehnoloogia ja käsitöö</w:t>
      </w:r>
      <w:r w:rsidR="002908B5" w:rsidRPr="0096079B">
        <w:t>,</w:t>
      </w:r>
      <w:r w:rsidR="0053635A" w:rsidRPr="0096079B">
        <w:t xml:space="preserve"> </w:t>
      </w:r>
      <w:r w:rsidR="002908B5" w:rsidRPr="0096079B">
        <w:t>muusika</w:t>
      </w:r>
    </w:p>
    <w:p w14:paraId="2DCD52CE" w14:textId="18AA43C6" w:rsidR="006C61DC" w:rsidRPr="0096079B" w:rsidRDefault="005548B4" w:rsidP="00DC023C">
      <w:pPr>
        <w:ind w:left="0" w:hanging="2"/>
      </w:pPr>
      <w:r w:rsidRPr="0096079B">
        <w:t xml:space="preserve">Juhtõpetajate nimed teatada </w:t>
      </w:r>
      <w:r w:rsidR="00543554" w:rsidRPr="0096079B">
        <w:t>õppejuhil</w:t>
      </w:r>
      <w:r w:rsidRPr="0096079B">
        <w:t>e</w:t>
      </w:r>
      <w:r w:rsidR="00596902" w:rsidRPr="0096079B">
        <w:t xml:space="preserve"> 06.septembriks 202</w:t>
      </w:r>
      <w:r w:rsidR="00543554" w:rsidRPr="0096079B">
        <w:t>4</w:t>
      </w:r>
    </w:p>
    <w:p w14:paraId="2DCD52CF" w14:textId="22E3AEA3" w:rsidR="006C61DC" w:rsidRPr="0096079B" w:rsidRDefault="00755CBE" w:rsidP="00DC023C">
      <w:pPr>
        <w:ind w:left="0" w:hanging="2"/>
      </w:pPr>
      <w:r w:rsidRPr="0096079B">
        <w:t>HEVKO töökorraldus</w:t>
      </w:r>
      <w:r w:rsidR="0053635A" w:rsidRPr="0096079B">
        <w:t xml:space="preserve"> – selgub veel täpsemalt</w:t>
      </w:r>
    </w:p>
    <w:p w14:paraId="74ADA49A" w14:textId="4CC20C03" w:rsidR="00543554" w:rsidRPr="0096079B" w:rsidRDefault="00543554" w:rsidP="00DC023C">
      <w:pPr>
        <w:ind w:left="0" w:hanging="2"/>
      </w:pPr>
      <w:r w:rsidRPr="0096079B">
        <w:t>Spordipäev</w:t>
      </w:r>
      <w:r w:rsidR="0053635A" w:rsidRPr="0096079B">
        <w:t>ad 02-04.09</w:t>
      </w:r>
      <w:r w:rsidR="005548B4" w:rsidRPr="0096079B">
        <w:t xml:space="preserve">, ajakava ning plaan täpsustuvad </w:t>
      </w:r>
      <w:r w:rsidR="00900928" w:rsidRPr="0096079B">
        <w:t>lähipäevil.</w:t>
      </w:r>
    </w:p>
    <w:p w14:paraId="41EEA866" w14:textId="1B4F65A4" w:rsidR="006F5E10" w:rsidRPr="0096079B" w:rsidRDefault="006F5E10" w:rsidP="00DC023C">
      <w:pPr>
        <w:ind w:left="0" w:hanging="2"/>
      </w:pPr>
      <w:r w:rsidRPr="0096079B">
        <w:t>Õpetajate koosoleku aeg teisipäeviti üle nädala kl 15.00</w:t>
      </w:r>
      <w:r w:rsidR="00251B4F" w:rsidRPr="0096079B">
        <w:t>. Esimene koosolek</w:t>
      </w:r>
      <w:r w:rsidR="00002610" w:rsidRPr="0096079B">
        <w:t xml:space="preserve"> 0</w:t>
      </w:r>
      <w:r w:rsidR="00526E24" w:rsidRPr="0096079B">
        <w:t xml:space="preserve">3.september kl 15. </w:t>
      </w:r>
      <w:r w:rsidR="00A12670" w:rsidRPr="0096079B">
        <w:t>jagatakse k</w:t>
      </w:r>
      <w:r w:rsidR="00B2502C" w:rsidRPr="0096079B">
        <w:t>oosoleku linki</w:t>
      </w:r>
      <w:r w:rsidR="00A12670" w:rsidRPr="0096079B">
        <w:t xml:space="preserve">. </w:t>
      </w:r>
      <w:r w:rsidR="00B2502C" w:rsidRPr="0096079B">
        <w:t>Proovi</w:t>
      </w:r>
      <w:r w:rsidR="00A12670" w:rsidRPr="0096079B">
        <w:t>periood</w:t>
      </w:r>
      <w:r w:rsidR="00B2502C" w:rsidRPr="0096079B">
        <w:t xml:space="preserve"> I trimest</w:t>
      </w:r>
      <w:r w:rsidR="0054258F" w:rsidRPr="0096079B">
        <w:t>er, edaspidine otsustatakse alates II trimestrist.</w:t>
      </w:r>
    </w:p>
    <w:p w14:paraId="04341477" w14:textId="1270C3C5" w:rsidR="00755CBE" w:rsidRPr="0096079B" w:rsidRDefault="00AB0F65" w:rsidP="00DC023C">
      <w:pPr>
        <w:ind w:left="0" w:hanging="2"/>
        <w:rPr>
          <w:bCs/>
        </w:rPr>
      </w:pPr>
      <w:r w:rsidRPr="0096079B">
        <w:t>Kool</w:t>
      </w:r>
      <w:r w:rsidR="002F7C9C" w:rsidRPr="0096079B">
        <w:t>iaasta lõpeb 06,</w:t>
      </w:r>
      <w:r w:rsidR="0054258F" w:rsidRPr="0096079B">
        <w:t xml:space="preserve"> </w:t>
      </w:r>
      <w:r w:rsidR="002F7C9C" w:rsidRPr="0096079B">
        <w:t>juuni</w:t>
      </w:r>
      <w:r w:rsidR="0054258F" w:rsidRPr="0096079B">
        <w:t>l 2025.</w:t>
      </w:r>
    </w:p>
    <w:p w14:paraId="2DCD52D4" w14:textId="7F52C7FC" w:rsidR="006C61DC" w:rsidRPr="0096079B" w:rsidRDefault="0023336A" w:rsidP="00DC023C">
      <w:pPr>
        <w:ind w:left="0" w:hanging="2"/>
      </w:pPr>
      <w:r w:rsidRPr="0096079B">
        <w:t>Õ</w:t>
      </w:r>
      <w:r w:rsidR="0054258F" w:rsidRPr="0096079B">
        <w:t>ppenõukogude</w:t>
      </w:r>
      <w:r w:rsidRPr="0096079B">
        <w:t xml:space="preserve"> ajad</w:t>
      </w:r>
      <w:r w:rsidR="00AB0F65" w:rsidRPr="0096079B">
        <w:t xml:space="preserve"> </w:t>
      </w:r>
      <w:r w:rsidR="00B8215F" w:rsidRPr="0096079B">
        <w:t>05.12</w:t>
      </w:r>
      <w:r w:rsidR="0054258F" w:rsidRPr="0096079B">
        <w:t>.2024</w:t>
      </w:r>
    </w:p>
    <w:p w14:paraId="24AC7EF8" w14:textId="1298BDDA" w:rsidR="00A46BA1" w:rsidRPr="0096079B" w:rsidRDefault="001915AD" w:rsidP="00DC023C">
      <w:pPr>
        <w:ind w:left="0" w:hanging="2"/>
      </w:pPr>
      <w:r w:rsidRPr="0096079B">
        <w:t>19.03</w:t>
      </w:r>
      <w:r w:rsidR="005E601F" w:rsidRPr="0096079B">
        <w:t>. 2025</w:t>
      </w:r>
    </w:p>
    <w:p w14:paraId="5B3CB12A" w14:textId="0BC7330C" w:rsidR="00BD4221" w:rsidRPr="0096079B" w:rsidRDefault="005E601F" w:rsidP="00DC023C">
      <w:pPr>
        <w:ind w:left="0" w:hanging="2"/>
      </w:pPr>
      <w:r w:rsidRPr="0096079B">
        <w:t xml:space="preserve">1-8 klassini tuleb hinded välja panna </w:t>
      </w:r>
      <w:r w:rsidR="00BD4221" w:rsidRPr="0096079B">
        <w:t>30 mai</w:t>
      </w:r>
      <w:r w:rsidRPr="0096079B">
        <w:t>ks 2025.a.</w:t>
      </w:r>
    </w:p>
    <w:p w14:paraId="71CF4321" w14:textId="085BEE99" w:rsidR="005E601F" w:rsidRPr="0096079B" w:rsidRDefault="005E601F" w:rsidP="00DC023C">
      <w:pPr>
        <w:ind w:left="0" w:hanging="2"/>
      </w:pPr>
      <w:r w:rsidRPr="0096079B">
        <w:t xml:space="preserve">9 klasside hinded pannakse välja </w:t>
      </w:r>
    </w:p>
    <w:p w14:paraId="5085B8E1" w14:textId="5DD3C08C" w:rsidR="00EC6156" w:rsidRPr="0096079B" w:rsidRDefault="00EC6156" w:rsidP="00DC023C">
      <w:pPr>
        <w:ind w:left="0" w:hanging="2"/>
      </w:pPr>
      <w:r w:rsidRPr="0096079B">
        <w:t>02</w:t>
      </w:r>
      <w:r w:rsidR="005E601F" w:rsidRPr="0096079B">
        <w:t>. juunil 2025 on kooliaastat kokku võttev viimane õppenõukogu.</w:t>
      </w:r>
    </w:p>
    <w:p w14:paraId="3CBA5F63" w14:textId="77777777" w:rsidR="005E601F" w:rsidRPr="0096079B" w:rsidRDefault="005E601F" w:rsidP="00DC023C">
      <w:pPr>
        <w:ind w:left="0" w:hanging="2"/>
      </w:pPr>
    </w:p>
    <w:p w14:paraId="392189B2" w14:textId="7F6015F9" w:rsidR="005E601F" w:rsidRPr="0096079B" w:rsidRDefault="005E601F" w:rsidP="00DC023C">
      <w:pPr>
        <w:ind w:left="0" w:hanging="2"/>
      </w:pPr>
      <w:r w:rsidRPr="0096079B">
        <w:t>Ardi Paul</w:t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  <w:t>Epp Aasa</w:t>
      </w:r>
    </w:p>
    <w:p w14:paraId="2DCD52D8" w14:textId="7F2D7147" w:rsidR="006C61DC" w:rsidRPr="0096079B" w:rsidRDefault="005E601F" w:rsidP="00DC023C">
      <w:pPr>
        <w:ind w:left="0" w:hanging="2"/>
      </w:pPr>
      <w:r w:rsidRPr="0096079B">
        <w:t>Juhataja</w:t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</w:r>
      <w:r w:rsidRPr="0096079B">
        <w:tab/>
        <w:t>protokollija</w:t>
      </w:r>
    </w:p>
    <w:sectPr w:rsidR="006C61DC" w:rsidRPr="0096079B">
      <w:pgSz w:w="11906" w:h="16838"/>
      <w:pgMar w:top="284" w:right="707" w:bottom="851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CF9"/>
    <w:multiLevelType w:val="multilevel"/>
    <w:tmpl w:val="84D2090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27D6715"/>
    <w:multiLevelType w:val="hybridMultilevel"/>
    <w:tmpl w:val="AE94D09E"/>
    <w:lvl w:ilvl="0" w:tplc="0425000F">
      <w:start w:val="1"/>
      <w:numFmt w:val="decimal"/>
      <w:lvlText w:val="%1."/>
      <w:lvlJc w:val="left"/>
      <w:pPr>
        <w:ind w:left="718" w:hanging="360"/>
      </w:pPr>
    </w:lvl>
    <w:lvl w:ilvl="1" w:tplc="04250019" w:tentative="1">
      <w:start w:val="1"/>
      <w:numFmt w:val="lowerLetter"/>
      <w:lvlText w:val="%2."/>
      <w:lvlJc w:val="left"/>
      <w:pPr>
        <w:ind w:left="1438" w:hanging="360"/>
      </w:pPr>
    </w:lvl>
    <w:lvl w:ilvl="2" w:tplc="0425001B" w:tentative="1">
      <w:start w:val="1"/>
      <w:numFmt w:val="lowerRoman"/>
      <w:lvlText w:val="%3."/>
      <w:lvlJc w:val="right"/>
      <w:pPr>
        <w:ind w:left="2158" w:hanging="180"/>
      </w:pPr>
    </w:lvl>
    <w:lvl w:ilvl="3" w:tplc="0425000F" w:tentative="1">
      <w:start w:val="1"/>
      <w:numFmt w:val="decimal"/>
      <w:lvlText w:val="%4."/>
      <w:lvlJc w:val="left"/>
      <w:pPr>
        <w:ind w:left="2878" w:hanging="360"/>
      </w:pPr>
    </w:lvl>
    <w:lvl w:ilvl="4" w:tplc="04250019" w:tentative="1">
      <w:start w:val="1"/>
      <w:numFmt w:val="lowerLetter"/>
      <w:lvlText w:val="%5."/>
      <w:lvlJc w:val="left"/>
      <w:pPr>
        <w:ind w:left="3598" w:hanging="360"/>
      </w:pPr>
    </w:lvl>
    <w:lvl w:ilvl="5" w:tplc="0425001B" w:tentative="1">
      <w:start w:val="1"/>
      <w:numFmt w:val="lowerRoman"/>
      <w:lvlText w:val="%6."/>
      <w:lvlJc w:val="right"/>
      <w:pPr>
        <w:ind w:left="4318" w:hanging="180"/>
      </w:pPr>
    </w:lvl>
    <w:lvl w:ilvl="6" w:tplc="0425000F" w:tentative="1">
      <w:start w:val="1"/>
      <w:numFmt w:val="decimal"/>
      <w:lvlText w:val="%7."/>
      <w:lvlJc w:val="left"/>
      <w:pPr>
        <w:ind w:left="5038" w:hanging="360"/>
      </w:pPr>
    </w:lvl>
    <w:lvl w:ilvl="7" w:tplc="04250019" w:tentative="1">
      <w:start w:val="1"/>
      <w:numFmt w:val="lowerLetter"/>
      <w:lvlText w:val="%8."/>
      <w:lvlJc w:val="left"/>
      <w:pPr>
        <w:ind w:left="5758" w:hanging="360"/>
      </w:pPr>
    </w:lvl>
    <w:lvl w:ilvl="8" w:tplc="042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8E85D69"/>
    <w:multiLevelType w:val="multilevel"/>
    <w:tmpl w:val="8CAE7382"/>
    <w:lvl w:ilvl="0">
      <w:start w:val="1"/>
      <w:numFmt w:val="decimal"/>
      <w:pStyle w:val="Pealkiri1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pStyle w:val="Pealkiri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Pealkiri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88E6538"/>
    <w:multiLevelType w:val="hybridMultilevel"/>
    <w:tmpl w:val="EE76BAC0"/>
    <w:lvl w:ilvl="0" w:tplc="0CA2F81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9EB7BE2"/>
    <w:multiLevelType w:val="multilevel"/>
    <w:tmpl w:val="575AA9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49397135">
    <w:abstractNumId w:val="2"/>
  </w:num>
  <w:num w:numId="2" w16cid:durableId="238559632">
    <w:abstractNumId w:val="0"/>
  </w:num>
  <w:num w:numId="3" w16cid:durableId="1320499097">
    <w:abstractNumId w:val="4"/>
  </w:num>
  <w:num w:numId="4" w16cid:durableId="161818393">
    <w:abstractNumId w:val="1"/>
  </w:num>
  <w:num w:numId="5" w16cid:durableId="2047100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DC"/>
    <w:rsid w:val="0000072C"/>
    <w:rsid w:val="00002610"/>
    <w:rsid w:val="0002683E"/>
    <w:rsid w:val="000413CB"/>
    <w:rsid w:val="000832CF"/>
    <w:rsid w:val="000856B3"/>
    <w:rsid w:val="000F5D45"/>
    <w:rsid w:val="00101598"/>
    <w:rsid w:val="001229D5"/>
    <w:rsid w:val="00123E08"/>
    <w:rsid w:val="00160372"/>
    <w:rsid w:val="00161923"/>
    <w:rsid w:val="00180627"/>
    <w:rsid w:val="001915AD"/>
    <w:rsid w:val="001952CD"/>
    <w:rsid w:val="001C28C3"/>
    <w:rsid w:val="001D1AB7"/>
    <w:rsid w:val="001F2BC6"/>
    <w:rsid w:val="0023336A"/>
    <w:rsid w:val="00251B4F"/>
    <w:rsid w:val="00271FAD"/>
    <w:rsid w:val="002729A3"/>
    <w:rsid w:val="002908B5"/>
    <w:rsid w:val="002B071B"/>
    <w:rsid w:val="002D2B6F"/>
    <w:rsid w:val="002D5047"/>
    <w:rsid w:val="002F7C9C"/>
    <w:rsid w:val="00311800"/>
    <w:rsid w:val="0032083D"/>
    <w:rsid w:val="00345546"/>
    <w:rsid w:val="003630B1"/>
    <w:rsid w:val="00365A53"/>
    <w:rsid w:val="00374A65"/>
    <w:rsid w:val="003B5E20"/>
    <w:rsid w:val="003C32F6"/>
    <w:rsid w:val="003C6CFE"/>
    <w:rsid w:val="003D1ED4"/>
    <w:rsid w:val="003D538C"/>
    <w:rsid w:val="003F433D"/>
    <w:rsid w:val="003F6B18"/>
    <w:rsid w:val="00437931"/>
    <w:rsid w:val="00463EFD"/>
    <w:rsid w:val="00473E0D"/>
    <w:rsid w:val="004A3903"/>
    <w:rsid w:val="004D6BED"/>
    <w:rsid w:val="004E75C1"/>
    <w:rsid w:val="00503FEF"/>
    <w:rsid w:val="00526E24"/>
    <w:rsid w:val="0053635A"/>
    <w:rsid w:val="0054258F"/>
    <w:rsid w:val="00543433"/>
    <w:rsid w:val="00543554"/>
    <w:rsid w:val="005548B4"/>
    <w:rsid w:val="00596902"/>
    <w:rsid w:val="005A6E41"/>
    <w:rsid w:val="005E601F"/>
    <w:rsid w:val="00612900"/>
    <w:rsid w:val="006647E5"/>
    <w:rsid w:val="00676AE5"/>
    <w:rsid w:val="006C61DC"/>
    <w:rsid w:val="006C7DDC"/>
    <w:rsid w:val="006D0AAC"/>
    <w:rsid w:val="006D49A5"/>
    <w:rsid w:val="006F5E10"/>
    <w:rsid w:val="00724A24"/>
    <w:rsid w:val="00741417"/>
    <w:rsid w:val="00755CBE"/>
    <w:rsid w:val="007E2DA0"/>
    <w:rsid w:val="007F1F07"/>
    <w:rsid w:val="007F5CF2"/>
    <w:rsid w:val="00802A01"/>
    <w:rsid w:val="00850CD0"/>
    <w:rsid w:val="00881ED7"/>
    <w:rsid w:val="008841E3"/>
    <w:rsid w:val="008A15D6"/>
    <w:rsid w:val="008D5C04"/>
    <w:rsid w:val="008E49BA"/>
    <w:rsid w:val="008F23AB"/>
    <w:rsid w:val="00900928"/>
    <w:rsid w:val="00930E07"/>
    <w:rsid w:val="0096079B"/>
    <w:rsid w:val="009A0A90"/>
    <w:rsid w:val="009B30DF"/>
    <w:rsid w:val="009C3337"/>
    <w:rsid w:val="009F0AA1"/>
    <w:rsid w:val="009F40FD"/>
    <w:rsid w:val="00A1170E"/>
    <w:rsid w:val="00A12670"/>
    <w:rsid w:val="00A14CC7"/>
    <w:rsid w:val="00A25C32"/>
    <w:rsid w:val="00A3521D"/>
    <w:rsid w:val="00A46BA1"/>
    <w:rsid w:val="00A5371B"/>
    <w:rsid w:val="00A83B1D"/>
    <w:rsid w:val="00A8558A"/>
    <w:rsid w:val="00AB0F65"/>
    <w:rsid w:val="00AD2904"/>
    <w:rsid w:val="00AE28BD"/>
    <w:rsid w:val="00AF3110"/>
    <w:rsid w:val="00B034B5"/>
    <w:rsid w:val="00B2502C"/>
    <w:rsid w:val="00B8215F"/>
    <w:rsid w:val="00B94584"/>
    <w:rsid w:val="00BD4221"/>
    <w:rsid w:val="00BF6497"/>
    <w:rsid w:val="00C04AF5"/>
    <w:rsid w:val="00C21240"/>
    <w:rsid w:val="00C25248"/>
    <w:rsid w:val="00C46ACC"/>
    <w:rsid w:val="00CD5270"/>
    <w:rsid w:val="00CE79D7"/>
    <w:rsid w:val="00CF7413"/>
    <w:rsid w:val="00D362EE"/>
    <w:rsid w:val="00D41D3D"/>
    <w:rsid w:val="00D55232"/>
    <w:rsid w:val="00D63196"/>
    <w:rsid w:val="00DA366C"/>
    <w:rsid w:val="00DB2D9B"/>
    <w:rsid w:val="00DC023C"/>
    <w:rsid w:val="00DD6E4F"/>
    <w:rsid w:val="00DE65E8"/>
    <w:rsid w:val="00DF61D3"/>
    <w:rsid w:val="00E07AE2"/>
    <w:rsid w:val="00E1559B"/>
    <w:rsid w:val="00E52E49"/>
    <w:rsid w:val="00E97BD2"/>
    <w:rsid w:val="00EC6156"/>
    <w:rsid w:val="00ED5372"/>
    <w:rsid w:val="00EE10AB"/>
    <w:rsid w:val="00EE6695"/>
    <w:rsid w:val="00F027F7"/>
    <w:rsid w:val="00F566A4"/>
    <w:rsid w:val="00F74071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52AA"/>
  <w15:docId w15:val="{C7CE1D5B-FE78-40A2-B195-5735ADAF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Pealkiri1">
    <w:name w:val="heading 1"/>
    <w:basedOn w:val="Normaallaad"/>
    <w:next w:val="Normaallaad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Cambria" w:hAnsi="Cambria"/>
      <w:b/>
      <w:bCs/>
      <w:kern w:val="1"/>
      <w:sz w:val="32"/>
      <w:szCs w:val="32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Cs w:val="20"/>
    </w:rPr>
  </w:style>
  <w:style w:type="paragraph" w:styleId="Pealkiri3">
    <w:name w:val="heading 3"/>
    <w:basedOn w:val="Heading"/>
    <w:next w:val="Kehatekst"/>
    <w:uiPriority w:val="9"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Pealkiri4">
    <w:name w:val="heading 4"/>
    <w:basedOn w:val="Normaallaad"/>
    <w:next w:val="Normaallaad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Heading"/>
    <w:next w:val="Kehatekst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guvaikefont1">
    <w:name w:val="Lõigu vaike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styleId="Tug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letolink">
    <w:name w:val="titletolink"/>
    <w:basedOn w:val="Liguvaike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nfodesc1">
    <w:name w:val="artinfodesc1"/>
    <w:rPr>
      <w:color w:val="999999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i/>
      <w:iCs/>
    </w:rPr>
  </w:style>
  <w:style w:type="paragraph" w:styleId="Normaallaadveeb">
    <w:name w:val="Normal (Web)"/>
    <w:basedOn w:val="Normaallaad"/>
  </w:style>
  <w:style w:type="paragraph" w:customStyle="1" w:styleId="published">
    <w:name w:val="published"/>
    <w:basedOn w:val="Normaallaad"/>
    <w:rPr>
      <w:color w:val="999999"/>
    </w:rPr>
  </w:style>
  <w:style w:type="paragraph" w:customStyle="1" w:styleId="Quotations">
    <w:name w:val="Quotations"/>
    <w:basedOn w:val="Normaallaad"/>
    <w:pPr>
      <w:spacing w:after="283"/>
      <w:ind w:left="567" w:right="567" w:firstLine="0"/>
    </w:pPr>
  </w:style>
  <w:style w:type="paragraph" w:customStyle="1" w:styleId="Pealkiri10">
    <w:name w:val="Pealkiri1"/>
    <w:basedOn w:val="Heading"/>
    <w:next w:val="Kehatekst"/>
    <w:pPr>
      <w:jc w:val="center"/>
    </w:pPr>
    <w:rPr>
      <w:b/>
      <w:bCs/>
      <w:sz w:val="56"/>
      <w:szCs w:val="56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qFormat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table" w:styleId="Kontuurtabel">
    <w:name w:val="Table Grid"/>
    <w:basedOn w:val="Normaaltabel"/>
    <w:uiPriority w:val="39"/>
    <w:rsid w:val="00123E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C023C"/>
    <w:pPr>
      <w:ind w:left="720"/>
      <w:contextualSpacing/>
    </w:pPr>
  </w:style>
  <w:style w:type="paragraph" w:styleId="Vahedeta">
    <w:name w:val="No Spacing"/>
    <w:uiPriority w:val="1"/>
    <w:qFormat/>
    <w:rsid w:val="00CF7413"/>
    <w:pPr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0qzKbq5wJWdgGR03mWasMhXZw==">CgMxLjA4AHIhMUFuQTZobUdCdWQ0bnVXSlpMWTB0LVI3dVRLbW9YazNu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Epp Aasa</cp:lastModifiedBy>
  <cp:revision>2</cp:revision>
  <dcterms:created xsi:type="dcterms:W3CDTF">2024-09-06T10:55:00Z</dcterms:created>
  <dcterms:modified xsi:type="dcterms:W3CDTF">2024-09-06T10:55:00Z</dcterms:modified>
</cp:coreProperties>
</file>